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5EA9" w14:textId="497DE7AD" w:rsidR="005F034C" w:rsidRPr="003B390D" w:rsidRDefault="002B75F1" w:rsidP="005F034C">
      <w:pPr>
        <w:rPr>
          <w:rFonts w:cstheme="minorHAnsi"/>
          <w:b/>
          <w:bCs/>
        </w:rPr>
      </w:pPr>
      <w:r w:rsidRPr="003B390D">
        <w:rPr>
          <w:rFonts w:cstheme="minorHAnsi"/>
          <w:b/>
          <w:bCs/>
        </w:rPr>
        <w:t>Информация о средствах обучения и воспитания</w:t>
      </w:r>
    </w:p>
    <w:p w14:paraId="395FC61C" w14:textId="4BA1E49A" w:rsidR="002B75F1" w:rsidRPr="003B390D" w:rsidRDefault="002B75F1" w:rsidP="005F034C">
      <w:pPr>
        <w:rPr>
          <w:rFonts w:cstheme="minorHAnsi"/>
        </w:rPr>
      </w:pPr>
      <w:r w:rsidRPr="003B390D">
        <w:rPr>
          <w:rFonts w:cstheme="minorHAnsi"/>
        </w:rPr>
        <w:t>Федеральным законом «Об образовании в Российской Федерации» от 29.12.2012 №273 (пункт 26 статьи 2) установлено, что средства обучения и воспитания включают: «приборы,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деятельности».</w:t>
      </w:r>
    </w:p>
    <w:p w14:paraId="1ED20F92" w14:textId="3245E556" w:rsidR="004D4A1B" w:rsidRPr="003B390D" w:rsidRDefault="005F034C" w:rsidP="005F034C">
      <w:pPr>
        <w:rPr>
          <w:rFonts w:cstheme="minorHAnsi"/>
          <w:color w:val="000000"/>
          <w:shd w:val="clear" w:color="auto" w:fill="FFFFFF"/>
        </w:rPr>
      </w:pPr>
      <w:r w:rsidRPr="003B390D">
        <w:rPr>
          <w:rFonts w:cstheme="minorHAnsi"/>
          <w:color w:val="000000"/>
          <w:shd w:val="clear" w:color="auto" w:fill="FFFFFF"/>
        </w:rPr>
        <w:t>Материально-техническая база академии</w:t>
      </w:r>
      <w:r w:rsidR="004D4A1B" w:rsidRPr="003B390D">
        <w:rPr>
          <w:rFonts w:cstheme="minorHAnsi"/>
          <w:color w:val="000000"/>
          <w:shd w:val="clear" w:color="auto" w:fill="FFFFFF"/>
        </w:rPr>
        <w:t>, включая средства обучения и воспитания,</w:t>
      </w:r>
      <w:r w:rsidRPr="003B390D">
        <w:rPr>
          <w:rFonts w:cstheme="minorHAnsi"/>
          <w:color w:val="000000"/>
          <w:shd w:val="clear" w:color="auto" w:fill="FFFFFF"/>
        </w:rPr>
        <w:t xml:space="preserve"> соответствует действующим санитарно-техническим нормам и обеспечивает проведение всех видов занятий, научно-исследовательской и творческой работы студентов, предусмотренных реализуемыми учебными планами</w:t>
      </w:r>
      <w:r w:rsidR="003B390D">
        <w:rPr>
          <w:rFonts w:cstheme="minorHAnsi"/>
          <w:color w:val="000000"/>
          <w:shd w:val="clear" w:color="auto" w:fill="FFFFFF"/>
        </w:rPr>
        <w:t>,</w:t>
      </w:r>
      <w:r w:rsidR="004D4A1B" w:rsidRPr="003B390D">
        <w:rPr>
          <w:rFonts w:cstheme="minorHAnsi"/>
          <w:color w:val="000000"/>
          <w:shd w:val="clear" w:color="auto" w:fill="FFFFFF"/>
        </w:rPr>
        <w:t xml:space="preserve"> и включает:</w:t>
      </w:r>
      <w:r w:rsidRPr="003B390D">
        <w:rPr>
          <w:rFonts w:cstheme="minorHAnsi"/>
          <w:color w:val="000000"/>
          <w:shd w:val="clear" w:color="auto" w:fill="FFFFFF"/>
        </w:rPr>
        <w:t xml:space="preserve"> </w:t>
      </w:r>
    </w:p>
    <w:p w14:paraId="213B21EE" w14:textId="062B5797" w:rsidR="004D4A1B" w:rsidRPr="005F034C" w:rsidRDefault="004D4A1B" w:rsidP="004D4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5F034C">
        <w:rPr>
          <w:rFonts w:eastAsia="Times New Roman" w:cstheme="minorHAnsi"/>
          <w:color w:val="000000"/>
          <w:kern w:val="0"/>
          <w:lang w:eastAsia="ru-RU"/>
          <w14:ligatures w14:val="none"/>
        </w:rPr>
        <w:t>актовы</w:t>
      </w:r>
      <w:r w:rsidRPr="003B390D">
        <w:rPr>
          <w:rFonts w:eastAsia="Times New Roman" w:cstheme="minorHAnsi"/>
          <w:color w:val="000000"/>
          <w:kern w:val="0"/>
          <w:lang w:eastAsia="ru-RU"/>
          <w14:ligatures w14:val="none"/>
        </w:rPr>
        <w:t>й и конференц</w:t>
      </w:r>
      <w:r w:rsidRPr="005F034C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залы с акустическими системами и световым оборудованием;</w:t>
      </w:r>
    </w:p>
    <w:p w14:paraId="74916C51" w14:textId="77777777" w:rsidR="004D4A1B" w:rsidRPr="005F034C" w:rsidRDefault="004D4A1B" w:rsidP="004D4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5F034C">
        <w:rPr>
          <w:rFonts w:eastAsia="Times New Roman" w:cstheme="minorHAnsi"/>
          <w:color w:val="000000"/>
          <w:kern w:val="0"/>
          <w:lang w:eastAsia="ru-RU"/>
          <w14:ligatures w14:val="none"/>
        </w:rPr>
        <w:t>специальную аппаратуру для вокально-инструментальных занятий;</w:t>
      </w:r>
    </w:p>
    <w:p w14:paraId="09F55CDC" w14:textId="77777777" w:rsidR="004D4A1B" w:rsidRPr="005F034C" w:rsidRDefault="004D4A1B" w:rsidP="004D4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5F034C">
        <w:rPr>
          <w:rFonts w:eastAsia="Times New Roman" w:cstheme="minorHAnsi"/>
          <w:color w:val="000000"/>
          <w:kern w:val="0"/>
          <w:lang w:eastAsia="ru-RU"/>
          <w14:ligatures w14:val="none"/>
        </w:rPr>
        <w:t>костюмы и реквизит для творческой деятельности и организации мероприятий;</w:t>
      </w:r>
    </w:p>
    <w:p w14:paraId="24F81A19" w14:textId="77777777" w:rsidR="004D4A1B" w:rsidRPr="005F034C" w:rsidRDefault="004D4A1B" w:rsidP="004D4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5F034C">
        <w:rPr>
          <w:rFonts w:eastAsia="Times New Roman" w:cstheme="minorHAnsi"/>
          <w:color w:val="000000"/>
          <w:kern w:val="0"/>
          <w:lang w:eastAsia="ru-RU"/>
          <w14:ligatures w14:val="none"/>
        </w:rPr>
        <w:t>денежные средства, выделяемые на проведение различных мероприятий;</w:t>
      </w:r>
    </w:p>
    <w:p w14:paraId="7AE61E05" w14:textId="35A1DE30" w:rsidR="004D4A1B" w:rsidRPr="005F034C" w:rsidRDefault="004D4A1B" w:rsidP="004D4A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 w:cstheme="minorHAnsi"/>
          <w:color w:val="000000"/>
          <w:kern w:val="0"/>
          <w:lang w:eastAsia="ru-RU"/>
          <w14:ligatures w14:val="none"/>
        </w:rPr>
      </w:pPr>
      <w:r w:rsidRPr="005F034C">
        <w:rPr>
          <w:rFonts w:eastAsia="Times New Roman" w:cstheme="minorHAnsi"/>
          <w:color w:val="000000"/>
          <w:kern w:val="0"/>
          <w:lang w:eastAsia="ru-RU"/>
          <w14:ligatures w14:val="none"/>
        </w:rPr>
        <w:t>информационн</w:t>
      </w:r>
      <w:r w:rsidRPr="003B390D">
        <w:rPr>
          <w:rFonts w:eastAsia="Times New Roman" w:cstheme="minorHAnsi"/>
          <w:color w:val="000000"/>
          <w:kern w:val="0"/>
          <w:lang w:eastAsia="ru-RU"/>
          <w14:ligatures w14:val="none"/>
        </w:rPr>
        <w:t>ое</w:t>
      </w:r>
      <w:r w:rsidRPr="005F034C">
        <w:rPr>
          <w:rFonts w:eastAsia="Times New Roman" w:cstheme="minorHAnsi"/>
          <w:color w:val="000000"/>
          <w:kern w:val="0"/>
          <w:lang w:eastAsia="ru-RU"/>
          <w14:ligatures w14:val="none"/>
        </w:rPr>
        <w:t xml:space="preserve"> обеспечение.</w:t>
      </w:r>
    </w:p>
    <w:p w14:paraId="28008962" w14:textId="74B7EC69" w:rsidR="004D4A1B" w:rsidRPr="003B390D" w:rsidRDefault="005F034C" w:rsidP="005F034C">
      <w:pPr>
        <w:rPr>
          <w:rFonts w:cstheme="minorHAnsi"/>
          <w:color w:val="000000"/>
          <w:shd w:val="clear" w:color="auto" w:fill="FFFFFF"/>
        </w:rPr>
      </w:pPr>
      <w:r w:rsidRPr="003B390D">
        <w:rPr>
          <w:rFonts w:cstheme="minorHAnsi"/>
          <w:color w:val="000000"/>
          <w:shd w:val="clear" w:color="auto" w:fill="FFFFFF"/>
        </w:rPr>
        <w:t>Учебные аудитории</w:t>
      </w:r>
      <w:r w:rsidR="004D4A1B" w:rsidRPr="003B390D">
        <w:rPr>
          <w:rFonts w:cstheme="minorHAnsi"/>
          <w:color w:val="000000"/>
          <w:shd w:val="clear" w:color="auto" w:fill="FFFFFF"/>
        </w:rPr>
        <w:t xml:space="preserve"> в соответствии с их спецификой и требованиями ФГОС ВО </w:t>
      </w:r>
      <w:r w:rsidRPr="003B390D">
        <w:rPr>
          <w:rFonts w:cstheme="minorHAnsi"/>
          <w:color w:val="000000"/>
          <w:shd w:val="clear" w:color="auto" w:fill="FFFFFF"/>
        </w:rPr>
        <w:t>оборудованы необходимыми средствами обучения и воспитания. Среди них 17 мультимедийных классов, 9 компьютерных классов, кабинеты физики, химии, биологии, фотолаборатория, графическая, рисовальная, костюмная и др. лаборатории.</w:t>
      </w:r>
    </w:p>
    <w:p w14:paraId="37C3DB4E" w14:textId="77777777" w:rsidR="004D4A1B" w:rsidRPr="003B390D" w:rsidRDefault="005F034C" w:rsidP="005F034C">
      <w:pPr>
        <w:rPr>
          <w:rFonts w:cstheme="minorHAnsi"/>
          <w:color w:val="000000"/>
          <w:shd w:val="clear" w:color="auto" w:fill="FFFFFF"/>
        </w:rPr>
      </w:pPr>
      <w:r w:rsidRPr="003B390D">
        <w:rPr>
          <w:rFonts w:cstheme="minorHAnsi"/>
          <w:color w:val="000000"/>
          <w:shd w:val="clear" w:color="auto" w:fill="FFFFFF"/>
        </w:rPr>
        <w:t xml:space="preserve"> В новом учебном корпусе расположена спортивная база, включающая спортивный, тренажерный и гимнастический залы. Студенты академии принимают активное участие в спортивных соревнованиях по различным видам спорта и неоднократно завоевывали призовые места. </w:t>
      </w:r>
    </w:p>
    <w:p w14:paraId="3F39DFF2" w14:textId="6887AB4F" w:rsidR="005F034C" w:rsidRPr="003B390D" w:rsidRDefault="005F034C" w:rsidP="005F034C">
      <w:pPr>
        <w:rPr>
          <w:rFonts w:cstheme="minorHAnsi"/>
          <w:b/>
          <w:bCs/>
        </w:rPr>
      </w:pPr>
      <w:r w:rsidRPr="003B390D">
        <w:rPr>
          <w:rFonts w:cstheme="minorHAnsi"/>
          <w:color w:val="000000"/>
          <w:shd w:val="clear" w:color="auto" w:fill="FFFFFF"/>
        </w:rPr>
        <w:t>В распоряжении студентов</w:t>
      </w:r>
      <w:r w:rsidR="004D4A1B" w:rsidRPr="003B390D">
        <w:rPr>
          <w:rFonts w:cstheme="minorHAnsi"/>
          <w:color w:val="000000"/>
          <w:shd w:val="clear" w:color="auto" w:fill="FFFFFF"/>
        </w:rPr>
        <w:t xml:space="preserve"> </w:t>
      </w:r>
      <w:r w:rsidRPr="003B390D">
        <w:rPr>
          <w:rFonts w:cstheme="minorHAnsi"/>
          <w:color w:val="000000"/>
          <w:shd w:val="clear" w:color="auto" w:fill="FFFFFF"/>
        </w:rPr>
        <w:t>и преподавателей имеются библиотека с читальным залом, оснащенным компьютерами.</w:t>
      </w:r>
    </w:p>
    <w:sectPr w:rsidR="005F034C" w:rsidRPr="003B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64A"/>
    <w:multiLevelType w:val="multilevel"/>
    <w:tmpl w:val="ECD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6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4C"/>
    <w:rsid w:val="002B75F1"/>
    <w:rsid w:val="003B390D"/>
    <w:rsid w:val="004D4A1B"/>
    <w:rsid w:val="005F034C"/>
    <w:rsid w:val="00E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295E"/>
  <w15:chartTrackingRefBased/>
  <w15:docId w15:val="{DE7FBFE7-AE00-4564-A6A8-FF71788D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03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34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F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Хмелева Екатерина Николаевна</dc:creator>
  <cp:keywords/>
  <dc:description/>
  <cp:lastModifiedBy>Хмелева Екатерина Николаевна</cp:lastModifiedBy>
  <cp:revision>3</cp:revision>
  <dcterms:created xsi:type="dcterms:W3CDTF">2024-01-22T15:05:00Z</dcterms:created>
  <dcterms:modified xsi:type="dcterms:W3CDTF">2024-01-22T15:20:00Z</dcterms:modified>
</cp:coreProperties>
</file>